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84" w:rsidRPr="00A12E84" w:rsidRDefault="00A12E84" w:rsidP="00A12E84">
      <w:pPr>
        <w:spacing w:after="0" w:line="240" w:lineRule="auto"/>
        <w:jc w:val="center"/>
        <w:rPr>
          <w:rFonts w:ascii="Times New Roman" w:hAnsi="Times New Roman" w:cs="Times New Roman"/>
          <w:b/>
          <w:sz w:val="28"/>
          <w:szCs w:val="28"/>
        </w:rPr>
      </w:pPr>
      <w:r w:rsidRPr="00A12E84">
        <w:rPr>
          <w:rFonts w:ascii="Times New Roman" w:hAnsi="Times New Roman" w:cs="Times New Roman"/>
          <w:b/>
          <w:noProof/>
        </w:rPr>
        <w:drawing>
          <wp:inline distT="0" distB="0" distL="0" distR="0" wp14:anchorId="3356506A" wp14:editId="1157C335">
            <wp:extent cx="6191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20000" contrast="40000"/>
                      <a:extLst>
                        <a:ext uri="{28A0092B-C50C-407E-A947-70E740481C1C}">
                          <a14:useLocalDpi xmlns:a14="http://schemas.microsoft.com/office/drawing/2010/main" val="0"/>
                        </a:ext>
                      </a:extLst>
                    </a:blip>
                    <a:srcRect/>
                    <a:stretch>
                      <a:fillRect/>
                    </a:stretch>
                  </pic:blipFill>
                  <pic:spPr bwMode="auto">
                    <a:xfrm>
                      <a:off x="0" y="0"/>
                      <a:ext cx="619125" cy="714375"/>
                    </a:xfrm>
                    <a:prstGeom prst="rect">
                      <a:avLst/>
                    </a:prstGeom>
                    <a:noFill/>
                    <a:ln>
                      <a:noFill/>
                    </a:ln>
                  </pic:spPr>
                </pic:pic>
              </a:graphicData>
            </a:graphic>
          </wp:inline>
        </w:drawing>
      </w:r>
    </w:p>
    <w:p w:rsidR="00A12E84" w:rsidRPr="00A12E84" w:rsidRDefault="00A12E84" w:rsidP="00A12E84">
      <w:pPr>
        <w:spacing w:after="0" w:line="240" w:lineRule="auto"/>
        <w:jc w:val="center"/>
        <w:rPr>
          <w:rFonts w:ascii="Times New Roman" w:hAnsi="Times New Roman" w:cs="Times New Roman"/>
        </w:rPr>
      </w:pPr>
    </w:p>
    <w:p w:rsidR="00A12E84" w:rsidRPr="00A12E84" w:rsidRDefault="00A12E84" w:rsidP="00A12E84">
      <w:pPr>
        <w:spacing w:after="0" w:line="240" w:lineRule="auto"/>
        <w:jc w:val="center"/>
        <w:rPr>
          <w:rFonts w:ascii="Times New Roman" w:hAnsi="Times New Roman" w:cs="Times New Roman"/>
          <w:b/>
        </w:rPr>
      </w:pPr>
      <w:r w:rsidRPr="00A12E84">
        <w:rPr>
          <w:rFonts w:ascii="Times New Roman" w:hAnsi="Times New Roman" w:cs="Times New Roman"/>
          <w:b/>
        </w:rPr>
        <w:t>ФОРНОСОВСКОЕ ГОРОДСКОЕ ПОСЕЛЕНИЕ ТОСНЕНСКОГО РАЙОНА</w:t>
      </w:r>
    </w:p>
    <w:p w:rsidR="00A12E84" w:rsidRPr="00A12E84" w:rsidRDefault="00A12E84" w:rsidP="00A12E84">
      <w:pPr>
        <w:spacing w:after="0" w:line="240" w:lineRule="auto"/>
        <w:jc w:val="center"/>
        <w:rPr>
          <w:rFonts w:ascii="Times New Roman" w:hAnsi="Times New Roman" w:cs="Times New Roman"/>
        </w:rPr>
      </w:pPr>
      <w:r w:rsidRPr="00A12E84">
        <w:rPr>
          <w:rFonts w:ascii="Times New Roman" w:hAnsi="Times New Roman" w:cs="Times New Roman"/>
          <w:b/>
        </w:rPr>
        <w:t>ЛЕНИНГРАДСКОЙ ОБЛАСТИ</w:t>
      </w:r>
    </w:p>
    <w:p w:rsidR="00A12E84" w:rsidRPr="00A12E84" w:rsidRDefault="00A12E84" w:rsidP="00A12E84">
      <w:pPr>
        <w:spacing w:after="0" w:line="240" w:lineRule="auto"/>
        <w:jc w:val="center"/>
        <w:rPr>
          <w:rFonts w:ascii="Times New Roman" w:hAnsi="Times New Roman" w:cs="Times New Roman"/>
          <w:b/>
        </w:rPr>
      </w:pPr>
    </w:p>
    <w:p w:rsidR="00A12E84" w:rsidRPr="00A12E84" w:rsidRDefault="00A12E84" w:rsidP="00A12E84">
      <w:pPr>
        <w:spacing w:after="0" w:line="240" w:lineRule="auto"/>
        <w:jc w:val="center"/>
        <w:rPr>
          <w:rFonts w:ascii="Times New Roman" w:hAnsi="Times New Roman" w:cs="Times New Roman"/>
          <w:b/>
        </w:rPr>
      </w:pPr>
      <w:r w:rsidRPr="00A12E84">
        <w:rPr>
          <w:rFonts w:ascii="Times New Roman" w:hAnsi="Times New Roman" w:cs="Times New Roman"/>
          <w:b/>
        </w:rPr>
        <w:t>АДМИНИСТРАЦИЯ</w:t>
      </w:r>
    </w:p>
    <w:p w:rsidR="00A12E84" w:rsidRPr="00A12E84" w:rsidRDefault="00A12E84" w:rsidP="00A12E84">
      <w:pPr>
        <w:spacing w:after="0" w:line="240" w:lineRule="auto"/>
        <w:jc w:val="center"/>
        <w:rPr>
          <w:rFonts w:ascii="Times New Roman" w:hAnsi="Times New Roman" w:cs="Times New Roman"/>
          <w:b/>
        </w:rPr>
      </w:pPr>
    </w:p>
    <w:p w:rsidR="00A12E84" w:rsidRPr="00A12E84" w:rsidRDefault="00A12E84" w:rsidP="00A12E84">
      <w:pPr>
        <w:spacing w:after="0" w:line="240" w:lineRule="auto"/>
        <w:jc w:val="center"/>
        <w:rPr>
          <w:rFonts w:ascii="Times New Roman" w:hAnsi="Times New Roman" w:cs="Times New Roman"/>
          <w:b/>
          <w:sz w:val="28"/>
          <w:szCs w:val="28"/>
        </w:rPr>
      </w:pPr>
      <w:r w:rsidRPr="00A12E84">
        <w:rPr>
          <w:rFonts w:ascii="Times New Roman" w:hAnsi="Times New Roman" w:cs="Times New Roman"/>
          <w:b/>
          <w:sz w:val="28"/>
          <w:szCs w:val="28"/>
        </w:rPr>
        <w:t>ПОСТАНОВЛЕНИЕ</w:t>
      </w:r>
    </w:p>
    <w:p w:rsidR="002C72F5" w:rsidRPr="00A12E84" w:rsidRDefault="002C72F5" w:rsidP="00A12E84">
      <w:pPr>
        <w:spacing w:after="0" w:line="240" w:lineRule="auto"/>
        <w:rPr>
          <w:rFonts w:ascii="Times New Roman" w:hAnsi="Times New Roman" w:cs="Times New Roman"/>
          <w:sz w:val="28"/>
          <w:szCs w:val="28"/>
        </w:rPr>
      </w:pPr>
    </w:p>
    <w:p w:rsidR="002C72F5" w:rsidRPr="00A12E84" w:rsidRDefault="00907479" w:rsidP="00A12E84">
      <w:pPr>
        <w:spacing w:after="0" w:line="240" w:lineRule="auto"/>
        <w:rPr>
          <w:rFonts w:ascii="Times New Roman" w:hAnsi="Times New Roman" w:cs="Times New Roman"/>
          <w:sz w:val="24"/>
          <w:szCs w:val="24"/>
        </w:rPr>
      </w:pPr>
      <w:r>
        <w:rPr>
          <w:rFonts w:ascii="Times New Roman" w:hAnsi="Times New Roman" w:cs="Times New Roman"/>
          <w:sz w:val="24"/>
          <w:szCs w:val="24"/>
        </w:rPr>
        <w:t>01.06.2017</w:t>
      </w:r>
      <w:r w:rsidR="002C72F5" w:rsidRPr="00A12E84">
        <w:rPr>
          <w:rFonts w:ascii="Times New Roman" w:hAnsi="Times New Roman" w:cs="Times New Roman"/>
          <w:sz w:val="24"/>
          <w:szCs w:val="24"/>
        </w:rPr>
        <w:t xml:space="preserve">  № </w:t>
      </w:r>
      <w:r>
        <w:rPr>
          <w:rFonts w:ascii="Times New Roman" w:hAnsi="Times New Roman" w:cs="Times New Roman"/>
          <w:sz w:val="24"/>
          <w:szCs w:val="24"/>
        </w:rPr>
        <w:t>84</w:t>
      </w:r>
    </w:p>
    <w:p w:rsidR="002C72F5" w:rsidRPr="00B26641" w:rsidRDefault="002C72F5" w:rsidP="00781DAF">
      <w:pPr>
        <w:spacing w:after="0" w:line="240" w:lineRule="auto"/>
        <w:rPr>
          <w:rFonts w:ascii="Times New Roman" w:hAnsi="Times New Roman" w:cs="Times New Roman"/>
          <w:sz w:val="24"/>
          <w:szCs w:val="24"/>
        </w:rPr>
      </w:pPr>
    </w:p>
    <w:p w:rsidR="002C72F5" w:rsidRPr="00B26641" w:rsidRDefault="00A81950" w:rsidP="00781DA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 внесении изменений в </w:t>
      </w:r>
      <w:proofErr w:type="gramStart"/>
      <w:r>
        <w:rPr>
          <w:rFonts w:ascii="Times New Roman" w:hAnsi="Times New Roman" w:cs="Times New Roman"/>
          <w:color w:val="000000"/>
          <w:sz w:val="24"/>
          <w:szCs w:val="24"/>
        </w:rPr>
        <w:t>а</w:t>
      </w:r>
      <w:r w:rsidR="002C72F5" w:rsidRPr="00B26641">
        <w:rPr>
          <w:rFonts w:ascii="Times New Roman" w:hAnsi="Times New Roman" w:cs="Times New Roman"/>
          <w:color w:val="000000"/>
          <w:sz w:val="24"/>
          <w:szCs w:val="24"/>
        </w:rPr>
        <w:t>дминистративн</w:t>
      </w:r>
      <w:r>
        <w:rPr>
          <w:rFonts w:ascii="Times New Roman" w:hAnsi="Times New Roman" w:cs="Times New Roman"/>
          <w:color w:val="000000"/>
          <w:sz w:val="24"/>
          <w:szCs w:val="24"/>
        </w:rPr>
        <w:t>ый</w:t>
      </w:r>
      <w:proofErr w:type="gramEnd"/>
    </w:p>
    <w:p w:rsidR="002C72F5" w:rsidRPr="00B26641" w:rsidRDefault="002C72F5" w:rsidP="00781DAF">
      <w:pPr>
        <w:spacing w:after="0" w:line="240" w:lineRule="auto"/>
        <w:rPr>
          <w:rFonts w:ascii="Times New Roman" w:hAnsi="Times New Roman" w:cs="Times New Roman"/>
          <w:sz w:val="24"/>
          <w:szCs w:val="24"/>
        </w:rPr>
      </w:pPr>
      <w:r w:rsidRPr="00B26641">
        <w:rPr>
          <w:rFonts w:ascii="Times New Roman" w:hAnsi="Times New Roman" w:cs="Times New Roman"/>
          <w:color w:val="000000"/>
          <w:sz w:val="24"/>
          <w:szCs w:val="24"/>
        </w:rPr>
        <w:t xml:space="preserve">регламент по </w:t>
      </w:r>
      <w:r w:rsidR="00A81950">
        <w:rPr>
          <w:rFonts w:ascii="Times New Roman" w:hAnsi="Times New Roman" w:cs="Times New Roman"/>
          <w:color w:val="000000"/>
          <w:sz w:val="24"/>
          <w:szCs w:val="24"/>
        </w:rPr>
        <w:t>предоставлению муниципальной услуги</w:t>
      </w:r>
      <w:r w:rsidRPr="00B26641">
        <w:rPr>
          <w:rFonts w:ascii="Times New Roman" w:hAnsi="Times New Roman" w:cs="Times New Roman"/>
          <w:color w:val="000000"/>
          <w:sz w:val="24"/>
          <w:szCs w:val="24"/>
        </w:rPr>
        <w:t xml:space="preserve"> </w:t>
      </w:r>
    </w:p>
    <w:p w:rsidR="00B4777C" w:rsidRDefault="00A81950" w:rsidP="00B4777C">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w:t>
      </w:r>
      <w:r w:rsidR="00B4777C">
        <w:rPr>
          <w:rFonts w:ascii="Times New Roman" w:hAnsi="Times New Roman" w:cs="Times New Roman"/>
          <w:color w:val="000000"/>
          <w:sz w:val="24"/>
          <w:szCs w:val="24"/>
        </w:rPr>
        <w:t xml:space="preserve">Выдача документов (выписок из </w:t>
      </w:r>
      <w:proofErr w:type="spellStart"/>
      <w:r w:rsidR="00B4777C">
        <w:rPr>
          <w:rFonts w:ascii="Times New Roman" w:hAnsi="Times New Roman" w:cs="Times New Roman"/>
          <w:color w:val="000000"/>
          <w:sz w:val="24"/>
          <w:szCs w:val="24"/>
        </w:rPr>
        <w:t>похозяйственных</w:t>
      </w:r>
      <w:proofErr w:type="spellEnd"/>
      <w:r w:rsidR="00B4777C">
        <w:rPr>
          <w:rFonts w:ascii="Times New Roman" w:hAnsi="Times New Roman" w:cs="Times New Roman"/>
          <w:color w:val="000000"/>
          <w:sz w:val="24"/>
          <w:szCs w:val="24"/>
        </w:rPr>
        <w:t xml:space="preserve"> книг, </w:t>
      </w:r>
      <w:proofErr w:type="gramEnd"/>
    </w:p>
    <w:p w:rsidR="00B4777C" w:rsidRDefault="00B4777C" w:rsidP="00B477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выписок из домовых книг, справок и иных документов) </w:t>
      </w:r>
    </w:p>
    <w:p w:rsidR="00B4777C" w:rsidRDefault="00B4777C" w:rsidP="00B4777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администрацией муниципального образования </w:t>
      </w:r>
    </w:p>
    <w:p w:rsidR="00B4777C" w:rsidRDefault="00B4777C" w:rsidP="00B4777C">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Форносовское</w:t>
      </w:r>
      <w:proofErr w:type="spellEnd"/>
      <w:r>
        <w:rPr>
          <w:rFonts w:ascii="Times New Roman" w:hAnsi="Times New Roman" w:cs="Times New Roman"/>
          <w:color w:val="000000"/>
          <w:sz w:val="24"/>
          <w:szCs w:val="24"/>
        </w:rPr>
        <w:t xml:space="preserve"> городское поселение </w:t>
      </w:r>
      <w:proofErr w:type="spellStart"/>
      <w:r>
        <w:rPr>
          <w:rFonts w:ascii="Times New Roman" w:hAnsi="Times New Roman" w:cs="Times New Roman"/>
          <w:color w:val="000000"/>
          <w:sz w:val="24"/>
          <w:szCs w:val="24"/>
        </w:rPr>
        <w:t>Тосненского</w:t>
      </w:r>
      <w:proofErr w:type="spellEnd"/>
      <w:r>
        <w:rPr>
          <w:rFonts w:ascii="Times New Roman" w:hAnsi="Times New Roman" w:cs="Times New Roman"/>
          <w:color w:val="000000"/>
          <w:sz w:val="24"/>
          <w:szCs w:val="24"/>
        </w:rPr>
        <w:t xml:space="preserve"> района</w:t>
      </w:r>
    </w:p>
    <w:p w:rsidR="00B4777C" w:rsidRDefault="00B4777C" w:rsidP="00781DA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Ленинградской области</w:t>
      </w:r>
      <w:r w:rsidR="00A81950">
        <w:rPr>
          <w:rFonts w:ascii="Times New Roman" w:hAnsi="Times New Roman" w:cs="Times New Roman"/>
          <w:color w:val="000000"/>
          <w:sz w:val="24"/>
          <w:szCs w:val="24"/>
        </w:rPr>
        <w:t xml:space="preserve">», </w:t>
      </w:r>
      <w:proofErr w:type="gramStart"/>
      <w:r w:rsidR="00A81950">
        <w:rPr>
          <w:rFonts w:ascii="Times New Roman" w:hAnsi="Times New Roman" w:cs="Times New Roman"/>
          <w:color w:val="000000"/>
          <w:sz w:val="24"/>
          <w:szCs w:val="24"/>
        </w:rPr>
        <w:t>утвержденный</w:t>
      </w:r>
      <w:proofErr w:type="gramEnd"/>
      <w:r w:rsidR="00A81950">
        <w:rPr>
          <w:rFonts w:ascii="Times New Roman" w:hAnsi="Times New Roman" w:cs="Times New Roman"/>
          <w:color w:val="000000"/>
          <w:sz w:val="24"/>
          <w:szCs w:val="24"/>
        </w:rPr>
        <w:t xml:space="preserve"> постановлением </w:t>
      </w:r>
    </w:p>
    <w:p w:rsidR="00B4777C" w:rsidRDefault="00A81950" w:rsidP="00781DA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администрации </w:t>
      </w:r>
      <w:proofErr w:type="spellStart"/>
      <w:r>
        <w:rPr>
          <w:rFonts w:ascii="Times New Roman" w:hAnsi="Times New Roman" w:cs="Times New Roman"/>
          <w:color w:val="000000"/>
          <w:sz w:val="24"/>
          <w:szCs w:val="24"/>
        </w:rPr>
        <w:t>Форносовского</w:t>
      </w:r>
      <w:proofErr w:type="spellEnd"/>
      <w:r>
        <w:rPr>
          <w:rFonts w:ascii="Times New Roman" w:hAnsi="Times New Roman" w:cs="Times New Roman"/>
          <w:color w:val="000000"/>
          <w:sz w:val="24"/>
          <w:szCs w:val="24"/>
        </w:rPr>
        <w:t xml:space="preserve"> городского поселения </w:t>
      </w:r>
    </w:p>
    <w:p w:rsidR="002C72F5" w:rsidRPr="00B26641" w:rsidRDefault="00A81950" w:rsidP="00781DAF">
      <w:pPr>
        <w:spacing w:after="0" w:line="240" w:lineRule="auto"/>
        <w:rPr>
          <w:rFonts w:ascii="Times New Roman" w:hAnsi="Times New Roman" w:cs="Times New Roman"/>
          <w:sz w:val="24"/>
          <w:szCs w:val="24"/>
        </w:rPr>
      </w:pPr>
      <w:proofErr w:type="spellStart"/>
      <w:r>
        <w:rPr>
          <w:rFonts w:ascii="Times New Roman" w:hAnsi="Times New Roman" w:cs="Times New Roman"/>
          <w:color w:val="000000"/>
          <w:sz w:val="24"/>
          <w:szCs w:val="24"/>
        </w:rPr>
        <w:t>Тосненского</w:t>
      </w:r>
      <w:proofErr w:type="spellEnd"/>
      <w:r w:rsidR="007B4C7F">
        <w:rPr>
          <w:rFonts w:ascii="Times New Roman" w:hAnsi="Times New Roman" w:cs="Times New Roman"/>
          <w:color w:val="000000"/>
          <w:sz w:val="24"/>
          <w:szCs w:val="24"/>
        </w:rPr>
        <w:t xml:space="preserve"> </w:t>
      </w:r>
      <w:r w:rsidR="00B05DB7">
        <w:rPr>
          <w:rFonts w:ascii="Times New Roman" w:hAnsi="Times New Roman" w:cs="Times New Roman"/>
          <w:color w:val="000000"/>
          <w:sz w:val="24"/>
          <w:szCs w:val="24"/>
        </w:rPr>
        <w:t>р</w:t>
      </w:r>
      <w:r>
        <w:rPr>
          <w:rFonts w:ascii="Times New Roman" w:hAnsi="Times New Roman" w:cs="Times New Roman"/>
          <w:color w:val="000000"/>
          <w:sz w:val="24"/>
          <w:szCs w:val="24"/>
        </w:rPr>
        <w:t>айона Ленинградской области № 9</w:t>
      </w:r>
      <w:r w:rsidR="00B4777C">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от 06.06.2016 года</w:t>
      </w:r>
      <w:r w:rsidR="002C72F5" w:rsidRPr="00B26641">
        <w:rPr>
          <w:rFonts w:ascii="Times New Roman" w:hAnsi="Times New Roman" w:cs="Times New Roman"/>
          <w:color w:val="000000"/>
          <w:sz w:val="24"/>
          <w:szCs w:val="24"/>
        </w:rPr>
        <w:t xml:space="preserve"> </w:t>
      </w:r>
    </w:p>
    <w:p w:rsidR="002C72F5" w:rsidRPr="00B26641" w:rsidRDefault="002C72F5" w:rsidP="00781DAF">
      <w:pPr>
        <w:rPr>
          <w:rFonts w:ascii="Times New Roman" w:hAnsi="Times New Roman" w:cs="Times New Roman"/>
          <w:sz w:val="24"/>
          <w:szCs w:val="24"/>
        </w:rPr>
      </w:pPr>
    </w:p>
    <w:p w:rsidR="002C72F5" w:rsidRPr="00B26641" w:rsidRDefault="002C72F5" w:rsidP="00B26641">
      <w:pPr>
        <w:pStyle w:val="ac"/>
        <w:suppressAutoHyphens/>
        <w:ind w:firstLine="851"/>
        <w:rPr>
          <w:rFonts w:ascii="Times New Roman" w:hAnsi="Times New Roman" w:cs="Times New Roman"/>
          <w:sz w:val="24"/>
          <w:szCs w:val="24"/>
        </w:rPr>
      </w:pPr>
      <w:proofErr w:type="gramStart"/>
      <w:r w:rsidRPr="00B26641">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B05DB7">
        <w:rPr>
          <w:rFonts w:ascii="Times New Roman" w:hAnsi="Times New Roman" w:cs="Times New Roman"/>
          <w:sz w:val="24"/>
          <w:szCs w:val="24"/>
        </w:rPr>
        <w:t xml:space="preserve">постановлением администрации </w:t>
      </w:r>
      <w:proofErr w:type="spellStart"/>
      <w:r w:rsidR="00B05DB7">
        <w:rPr>
          <w:rFonts w:ascii="Times New Roman" w:hAnsi="Times New Roman" w:cs="Times New Roman"/>
          <w:sz w:val="24"/>
          <w:szCs w:val="24"/>
        </w:rPr>
        <w:t>Форносовского</w:t>
      </w:r>
      <w:proofErr w:type="spellEnd"/>
      <w:r w:rsidR="00B05DB7">
        <w:rPr>
          <w:rFonts w:ascii="Times New Roman" w:hAnsi="Times New Roman" w:cs="Times New Roman"/>
          <w:sz w:val="24"/>
          <w:szCs w:val="24"/>
        </w:rPr>
        <w:t xml:space="preserve"> городского поселения </w:t>
      </w:r>
      <w:proofErr w:type="spellStart"/>
      <w:r w:rsidR="00B05DB7">
        <w:rPr>
          <w:rFonts w:ascii="Times New Roman" w:hAnsi="Times New Roman" w:cs="Times New Roman"/>
          <w:sz w:val="24"/>
          <w:szCs w:val="24"/>
        </w:rPr>
        <w:t>Тосненского</w:t>
      </w:r>
      <w:proofErr w:type="spellEnd"/>
      <w:r w:rsidR="00B05DB7">
        <w:rPr>
          <w:rFonts w:ascii="Times New Roman" w:hAnsi="Times New Roman" w:cs="Times New Roman"/>
          <w:sz w:val="24"/>
          <w:szCs w:val="24"/>
        </w:rPr>
        <w:t xml:space="preserve"> района Ленинградской области № 72 от 05.06.2012 года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B05DB7">
        <w:rPr>
          <w:rFonts w:ascii="Times New Roman" w:hAnsi="Times New Roman" w:cs="Times New Roman"/>
          <w:sz w:val="24"/>
          <w:szCs w:val="24"/>
        </w:rPr>
        <w:t>Форносовского</w:t>
      </w:r>
      <w:proofErr w:type="spellEnd"/>
      <w:r w:rsidR="00B05DB7">
        <w:rPr>
          <w:rFonts w:ascii="Times New Roman" w:hAnsi="Times New Roman" w:cs="Times New Roman"/>
          <w:sz w:val="24"/>
          <w:szCs w:val="24"/>
        </w:rPr>
        <w:t xml:space="preserve"> городского поселения </w:t>
      </w:r>
      <w:proofErr w:type="spellStart"/>
      <w:r w:rsidR="00B05DB7">
        <w:rPr>
          <w:rFonts w:ascii="Times New Roman" w:hAnsi="Times New Roman" w:cs="Times New Roman"/>
          <w:sz w:val="24"/>
          <w:szCs w:val="24"/>
        </w:rPr>
        <w:t>Тосненского</w:t>
      </w:r>
      <w:proofErr w:type="spellEnd"/>
      <w:r w:rsidR="00B05DB7">
        <w:rPr>
          <w:rFonts w:ascii="Times New Roman" w:hAnsi="Times New Roman" w:cs="Times New Roman"/>
          <w:sz w:val="24"/>
          <w:szCs w:val="24"/>
        </w:rPr>
        <w:t xml:space="preserve"> района Ленинградской</w:t>
      </w:r>
      <w:proofErr w:type="gramEnd"/>
      <w:r w:rsidR="00B05DB7">
        <w:rPr>
          <w:rFonts w:ascii="Times New Roman" w:hAnsi="Times New Roman" w:cs="Times New Roman"/>
          <w:sz w:val="24"/>
          <w:szCs w:val="24"/>
        </w:rPr>
        <w:t xml:space="preserve"> области, </w:t>
      </w:r>
      <w:r w:rsidRPr="00B26641">
        <w:rPr>
          <w:rFonts w:ascii="Times New Roman" w:hAnsi="Times New Roman" w:cs="Times New Roman"/>
          <w:sz w:val="24"/>
          <w:szCs w:val="24"/>
        </w:rPr>
        <w:t xml:space="preserve">Уставом </w:t>
      </w:r>
      <w:proofErr w:type="spellStart"/>
      <w:r w:rsidR="00B26641" w:rsidRPr="00B26641">
        <w:rPr>
          <w:rStyle w:val="aa"/>
          <w:rFonts w:ascii="Times New Roman" w:hAnsi="Times New Roman" w:cs="Times New Roman"/>
          <w:b w:val="0"/>
          <w:bCs w:val="0"/>
          <w:sz w:val="24"/>
          <w:szCs w:val="24"/>
        </w:rPr>
        <w:t>Форносовско</w:t>
      </w:r>
      <w:r w:rsidR="00B26641">
        <w:rPr>
          <w:rStyle w:val="aa"/>
          <w:rFonts w:ascii="Times New Roman" w:hAnsi="Times New Roman" w:cs="Times New Roman"/>
          <w:b w:val="0"/>
          <w:bCs w:val="0"/>
          <w:sz w:val="24"/>
          <w:szCs w:val="24"/>
        </w:rPr>
        <w:t>го</w:t>
      </w:r>
      <w:proofErr w:type="spellEnd"/>
      <w:r w:rsidR="00B26641" w:rsidRPr="00B26641">
        <w:rPr>
          <w:rStyle w:val="aa"/>
          <w:rFonts w:ascii="Times New Roman" w:hAnsi="Times New Roman" w:cs="Times New Roman"/>
          <w:b w:val="0"/>
          <w:bCs w:val="0"/>
          <w:sz w:val="24"/>
          <w:szCs w:val="24"/>
        </w:rPr>
        <w:t xml:space="preserve"> городско</w:t>
      </w:r>
      <w:r w:rsidR="00B26641">
        <w:rPr>
          <w:rStyle w:val="aa"/>
          <w:rFonts w:ascii="Times New Roman" w:hAnsi="Times New Roman" w:cs="Times New Roman"/>
          <w:b w:val="0"/>
          <w:bCs w:val="0"/>
          <w:sz w:val="24"/>
          <w:szCs w:val="24"/>
        </w:rPr>
        <w:t>го</w:t>
      </w:r>
      <w:r w:rsidR="00B26641" w:rsidRPr="00B26641">
        <w:rPr>
          <w:rStyle w:val="aa"/>
          <w:rFonts w:ascii="Times New Roman" w:hAnsi="Times New Roman" w:cs="Times New Roman"/>
          <w:b w:val="0"/>
          <w:bCs w:val="0"/>
          <w:sz w:val="24"/>
          <w:szCs w:val="24"/>
        </w:rPr>
        <w:t xml:space="preserve"> </w:t>
      </w:r>
      <w:r w:rsidRPr="00B26641">
        <w:rPr>
          <w:rFonts w:ascii="Times New Roman" w:hAnsi="Times New Roman" w:cs="Times New Roman"/>
          <w:sz w:val="24"/>
          <w:szCs w:val="24"/>
        </w:rPr>
        <w:t>поселени</w:t>
      </w:r>
      <w:r w:rsidR="00B26641">
        <w:rPr>
          <w:rFonts w:ascii="Times New Roman" w:hAnsi="Times New Roman" w:cs="Times New Roman"/>
          <w:sz w:val="24"/>
          <w:szCs w:val="24"/>
        </w:rPr>
        <w:t>я</w:t>
      </w:r>
      <w:r w:rsidRPr="00B26641">
        <w:rPr>
          <w:rFonts w:ascii="Times New Roman" w:hAnsi="Times New Roman" w:cs="Times New Roman"/>
          <w:sz w:val="24"/>
          <w:szCs w:val="24"/>
        </w:rPr>
        <w:t xml:space="preserve"> </w:t>
      </w:r>
      <w:proofErr w:type="spellStart"/>
      <w:r w:rsidRPr="00B26641">
        <w:rPr>
          <w:rFonts w:ascii="Times New Roman" w:hAnsi="Times New Roman" w:cs="Times New Roman"/>
          <w:sz w:val="24"/>
          <w:szCs w:val="24"/>
        </w:rPr>
        <w:t>Тосненского</w:t>
      </w:r>
      <w:proofErr w:type="spellEnd"/>
      <w:r w:rsidRPr="00B26641">
        <w:rPr>
          <w:rFonts w:ascii="Times New Roman" w:hAnsi="Times New Roman" w:cs="Times New Roman"/>
          <w:sz w:val="24"/>
          <w:szCs w:val="24"/>
        </w:rPr>
        <w:t xml:space="preserve"> района Ленинградской области, администраци</w:t>
      </w:r>
      <w:r w:rsidR="00B26641" w:rsidRPr="00B26641">
        <w:rPr>
          <w:rFonts w:ascii="Times New Roman" w:hAnsi="Times New Roman" w:cs="Times New Roman"/>
          <w:sz w:val="24"/>
          <w:szCs w:val="24"/>
        </w:rPr>
        <w:t>я</w:t>
      </w:r>
      <w:r w:rsidRPr="00B26641">
        <w:rPr>
          <w:rFonts w:ascii="Times New Roman" w:hAnsi="Times New Roman" w:cs="Times New Roman"/>
          <w:sz w:val="24"/>
          <w:szCs w:val="24"/>
        </w:rPr>
        <w:t xml:space="preserve"> </w:t>
      </w:r>
      <w:proofErr w:type="spellStart"/>
      <w:r w:rsidR="00B26641" w:rsidRPr="00B26641">
        <w:rPr>
          <w:rFonts w:ascii="Times New Roman" w:hAnsi="Times New Roman" w:cs="Times New Roman"/>
          <w:sz w:val="24"/>
          <w:szCs w:val="24"/>
        </w:rPr>
        <w:t>Форносовского</w:t>
      </w:r>
      <w:proofErr w:type="spellEnd"/>
      <w:r w:rsidR="00B26641" w:rsidRPr="00B26641">
        <w:rPr>
          <w:rFonts w:ascii="Times New Roman" w:hAnsi="Times New Roman" w:cs="Times New Roman"/>
          <w:sz w:val="24"/>
          <w:szCs w:val="24"/>
        </w:rPr>
        <w:t xml:space="preserve"> городского</w:t>
      </w:r>
      <w:r w:rsidRPr="00B26641">
        <w:rPr>
          <w:rFonts w:ascii="Times New Roman" w:hAnsi="Times New Roman" w:cs="Times New Roman"/>
          <w:sz w:val="24"/>
          <w:szCs w:val="24"/>
        </w:rPr>
        <w:t xml:space="preserve"> поселения </w:t>
      </w:r>
      <w:proofErr w:type="spellStart"/>
      <w:r w:rsidRPr="00B26641">
        <w:rPr>
          <w:rFonts w:ascii="Times New Roman" w:hAnsi="Times New Roman" w:cs="Times New Roman"/>
          <w:sz w:val="24"/>
          <w:szCs w:val="24"/>
        </w:rPr>
        <w:t>Тосненского</w:t>
      </w:r>
      <w:proofErr w:type="spellEnd"/>
      <w:r w:rsidRPr="00B26641">
        <w:rPr>
          <w:rFonts w:ascii="Times New Roman" w:hAnsi="Times New Roman" w:cs="Times New Roman"/>
          <w:sz w:val="24"/>
          <w:szCs w:val="24"/>
        </w:rPr>
        <w:t xml:space="preserve"> района Ленинградской области</w:t>
      </w:r>
    </w:p>
    <w:p w:rsidR="00B26641" w:rsidRPr="00B26641" w:rsidRDefault="00B26641" w:rsidP="00B26641">
      <w:pPr>
        <w:pStyle w:val="ac"/>
        <w:suppressAutoHyphens/>
        <w:ind w:firstLine="851"/>
        <w:rPr>
          <w:rFonts w:ascii="Times New Roman" w:hAnsi="Times New Roman" w:cs="Times New Roman"/>
          <w:sz w:val="24"/>
          <w:szCs w:val="24"/>
        </w:rPr>
      </w:pPr>
    </w:p>
    <w:p w:rsidR="002C72F5" w:rsidRPr="00B26641" w:rsidRDefault="002C72F5" w:rsidP="00781DAF">
      <w:pPr>
        <w:spacing w:line="360" w:lineRule="exact"/>
        <w:jc w:val="both"/>
        <w:rPr>
          <w:rFonts w:ascii="Times New Roman" w:hAnsi="Times New Roman" w:cs="Times New Roman"/>
          <w:sz w:val="24"/>
          <w:szCs w:val="24"/>
        </w:rPr>
      </w:pPr>
      <w:r w:rsidRPr="00B26641">
        <w:rPr>
          <w:rFonts w:ascii="Times New Roman" w:hAnsi="Times New Roman" w:cs="Times New Roman"/>
          <w:sz w:val="24"/>
          <w:szCs w:val="24"/>
        </w:rPr>
        <w:t>ПОСТАНОВЛЯЕТ:</w:t>
      </w:r>
    </w:p>
    <w:p w:rsidR="002C72F5" w:rsidRDefault="002C72F5" w:rsidP="001C7E40">
      <w:pPr>
        <w:spacing w:after="0" w:line="240" w:lineRule="auto"/>
        <w:ind w:firstLine="708"/>
        <w:jc w:val="both"/>
        <w:rPr>
          <w:rFonts w:ascii="Times New Roman" w:hAnsi="Times New Roman" w:cs="Times New Roman"/>
          <w:sz w:val="24"/>
          <w:szCs w:val="24"/>
        </w:rPr>
      </w:pPr>
      <w:r w:rsidRPr="00B26641">
        <w:rPr>
          <w:rFonts w:ascii="Times New Roman" w:hAnsi="Times New Roman" w:cs="Times New Roman"/>
          <w:sz w:val="24"/>
          <w:szCs w:val="24"/>
        </w:rPr>
        <w:t>1.</w:t>
      </w:r>
      <w:r w:rsidRPr="00B26641">
        <w:rPr>
          <w:rFonts w:ascii="Times New Roman" w:hAnsi="Times New Roman" w:cs="Times New Roman"/>
          <w:color w:val="FFFFFF"/>
          <w:sz w:val="24"/>
          <w:szCs w:val="24"/>
        </w:rPr>
        <w:t>й</w:t>
      </w:r>
      <w:r w:rsidR="00B05DB7">
        <w:rPr>
          <w:rFonts w:ascii="Times New Roman" w:hAnsi="Times New Roman" w:cs="Times New Roman"/>
          <w:sz w:val="24"/>
          <w:szCs w:val="24"/>
        </w:rPr>
        <w:t>Внести изменения в а</w:t>
      </w:r>
      <w:r w:rsidRPr="00B26641">
        <w:rPr>
          <w:rFonts w:ascii="Times New Roman" w:hAnsi="Times New Roman" w:cs="Times New Roman"/>
          <w:sz w:val="24"/>
          <w:szCs w:val="24"/>
        </w:rPr>
        <w:t xml:space="preserve">дминистративный регламент </w:t>
      </w:r>
      <w:r w:rsidR="00B05DB7" w:rsidRPr="00B05DB7">
        <w:rPr>
          <w:rFonts w:ascii="Times New Roman" w:hAnsi="Times New Roman" w:cs="Times New Roman"/>
          <w:color w:val="000000"/>
          <w:sz w:val="24"/>
          <w:szCs w:val="24"/>
        </w:rPr>
        <w:t>по предоставлению муниципальной услуги «</w:t>
      </w:r>
      <w:r w:rsidR="001C7E40" w:rsidRPr="001C7E40">
        <w:rPr>
          <w:rFonts w:ascii="Times New Roman" w:hAnsi="Times New Roman" w:cs="Times New Roman"/>
          <w:color w:val="000000"/>
          <w:sz w:val="24"/>
          <w:szCs w:val="24"/>
        </w:rPr>
        <w:t>Выдача документов (в</w:t>
      </w:r>
      <w:r w:rsidR="001C7E40">
        <w:rPr>
          <w:rFonts w:ascii="Times New Roman" w:hAnsi="Times New Roman" w:cs="Times New Roman"/>
          <w:color w:val="000000"/>
          <w:sz w:val="24"/>
          <w:szCs w:val="24"/>
        </w:rPr>
        <w:t xml:space="preserve">ыписок из </w:t>
      </w:r>
      <w:proofErr w:type="spellStart"/>
      <w:r w:rsidR="001C7E40">
        <w:rPr>
          <w:rFonts w:ascii="Times New Roman" w:hAnsi="Times New Roman" w:cs="Times New Roman"/>
          <w:color w:val="000000"/>
          <w:sz w:val="24"/>
          <w:szCs w:val="24"/>
        </w:rPr>
        <w:t>похозяйственных</w:t>
      </w:r>
      <w:proofErr w:type="spellEnd"/>
      <w:r w:rsidR="001C7E40">
        <w:rPr>
          <w:rFonts w:ascii="Times New Roman" w:hAnsi="Times New Roman" w:cs="Times New Roman"/>
          <w:color w:val="000000"/>
          <w:sz w:val="24"/>
          <w:szCs w:val="24"/>
        </w:rPr>
        <w:t xml:space="preserve"> книг, </w:t>
      </w:r>
      <w:r w:rsidR="001C7E40" w:rsidRPr="001C7E40">
        <w:rPr>
          <w:rFonts w:ascii="Times New Roman" w:hAnsi="Times New Roman" w:cs="Times New Roman"/>
          <w:color w:val="000000"/>
          <w:sz w:val="24"/>
          <w:szCs w:val="24"/>
        </w:rPr>
        <w:t>выписок из домовых книг, справок и иных документов) администрацией муниципального образования</w:t>
      </w:r>
      <w:r w:rsidR="001C7E40">
        <w:rPr>
          <w:rFonts w:ascii="Times New Roman" w:hAnsi="Times New Roman" w:cs="Times New Roman"/>
          <w:color w:val="000000"/>
          <w:sz w:val="24"/>
          <w:szCs w:val="24"/>
        </w:rPr>
        <w:t xml:space="preserve"> </w:t>
      </w:r>
      <w:proofErr w:type="spellStart"/>
      <w:r w:rsidR="001C7E40" w:rsidRPr="001C7E40">
        <w:rPr>
          <w:rFonts w:ascii="Times New Roman" w:hAnsi="Times New Roman" w:cs="Times New Roman"/>
          <w:color w:val="000000"/>
          <w:sz w:val="24"/>
          <w:szCs w:val="24"/>
        </w:rPr>
        <w:t>Форносовское</w:t>
      </w:r>
      <w:proofErr w:type="spellEnd"/>
      <w:r w:rsidR="001C7E40" w:rsidRPr="001C7E40">
        <w:rPr>
          <w:rFonts w:ascii="Times New Roman" w:hAnsi="Times New Roman" w:cs="Times New Roman"/>
          <w:color w:val="000000"/>
          <w:sz w:val="24"/>
          <w:szCs w:val="24"/>
        </w:rPr>
        <w:t xml:space="preserve"> городское поселение </w:t>
      </w:r>
      <w:proofErr w:type="spellStart"/>
      <w:r w:rsidR="001C7E40" w:rsidRPr="001C7E40">
        <w:rPr>
          <w:rFonts w:ascii="Times New Roman" w:hAnsi="Times New Roman" w:cs="Times New Roman"/>
          <w:color w:val="000000"/>
          <w:sz w:val="24"/>
          <w:szCs w:val="24"/>
        </w:rPr>
        <w:t>Тосненского</w:t>
      </w:r>
      <w:proofErr w:type="spellEnd"/>
      <w:r w:rsidR="001C7E40" w:rsidRPr="001C7E40">
        <w:rPr>
          <w:rFonts w:ascii="Times New Roman" w:hAnsi="Times New Roman" w:cs="Times New Roman"/>
          <w:color w:val="000000"/>
          <w:sz w:val="24"/>
          <w:szCs w:val="24"/>
        </w:rPr>
        <w:t xml:space="preserve"> района</w:t>
      </w:r>
      <w:r w:rsidR="001C7E40">
        <w:rPr>
          <w:rFonts w:ascii="Times New Roman" w:hAnsi="Times New Roman" w:cs="Times New Roman"/>
          <w:color w:val="000000"/>
          <w:sz w:val="24"/>
          <w:szCs w:val="24"/>
        </w:rPr>
        <w:t xml:space="preserve"> </w:t>
      </w:r>
      <w:r w:rsidR="001C7E40" w:rsidRPr="001C7E40">
        <w:rPr>
          <w:rFonts w:ascii="Times New Roman" w:hAnsi="Times New Roman" w:cs="Times New Roman"/>
          <w:color w:val="000000"/>
          <w:sz w:val="24"/>
          <w:szCs w:val="24"/>
        </w:rPr>
        <w:t>Ленинградской области</w:t>
      </w:r>
      <w:r w:rsidR="00B05DB7" w:rsidRPr="00B05DB7">
        <w:rPr>
          <w:rFonts w:ascii="Times New Roman" w:hAnsi="Times New Roman" w:cs="Times New Roman"/>
          <w:color w:val="000000"/>
          <w:sz w:val="24"/>
          <w:szCs w:val="24"/>
        </w:rPr>
        <w:t xml:space="preserve">», утвержденный постановлением администрации </w:t>
      </w:r>
      <w:proofErr w:type="spellStart"/>
      <w:r w:rsidR="00B05DB7" w:rsidRPr="00B05DB7">
        <w:rPr>
          <w:rFonts w:ascii="Times New Roman" w:hAnsi="Times New Roman" w:cs="Times New Roman"/>
          <w:color w:val="000000"/>
          <w:sz w:val="24"/>
          <w:szCs w:val="24"/>
        </w:rPr>
        <w:t>Форносовского</w:t>
      </w:r>
      <w:proofErr w:type="spellEnd"/>
      <w:r w:rsidR="00B05DB7" w:rsidRPr="00B05DB7">
        <w:rPr>
          <w:rFonts w:ascii="Times New Roman" w:hAnsi="Times New Roman" w:cs="Times New Roman"/>
          <w:color w:val="000000"/>
          <w:sz w:val="24"/>
          <w:szCs w:val="24"/>
        </w:rPr>
        <w:t xml:space="preserve"> городского поселения </w:t>
      </w:r>
      <w:proofErr w:type="spellStart"/>
      <w:r w:rsidR="00B05DB7" w:rsidRPr="00B05DB7">
        <w:rPr>
          <w:rFonts w:ascii="Times New Roman" w:hAnsi="Times New Roman" w:cs="Times New Roman"/>
          <w:color w:val="000000"/>
          <w:sz w:val="24"/>
          <w:szCs w:val="24"/>
        </w:rPr>
        <w:t>Тосненского</w:t>
      </w:r>
      <w:proofErr w:type="spellEnd"/>
      <w:r w:rsidR="00B05DB7">
        <w:rPr>
          <w:rFonts w:ascii="Times New Roman" w:hAnsi="Times New Roman" w:cs="Times New Roman"/>
          <w:color w:val="000000"/>
          <w:sz w:val="24"/>
          <w:szCs w:val="24"/>
        </w:rPr>
        <w:t xml:space="preserve"> р</w:t>
      </w:r>
      <w:r w:rsidR="00B05DB7" w:rsidRPr="00B05DB7">
        <w:rPr>
          <w:rFonts w:ascii="Times New Roman" w:hAnsi="Times New Roman" w:cs="Times New Roman"/>
          <w:color w:val="000000"/>
          <w:sz w:val="24"/>
          <w:szCs w:val="24"/>
        </w:rPr>
        <w:t>айона Ленинградской об</w:t>
      </w:r>
      <w:r w:rsidR="007B4C7F">
        <w:rPr>
          <w:rFonts w:ascii="Times New Roman" w:hAnsi="Times New Roman" w:cs="Times New Roman"/>
          <w:color w:val="000000"/>
          <w:sz w:val="24"/>
          <w:szCs w:val="24"/>
        </w:rPr>
        <w:t>ласти № 9</w:t>
      </w:r>
      <w:r w:rsidR="001C7E40">
        <w:rPr>
          <w:rFonts w:ascii="Times New Roman" w:hAnsi="Times New Roman" w:cs="Times New Roman"/>
          <w:color w:val="000000"/>
          <w:sz w:val="24"/>
          <w:szCs w:val="24"/>
        </w:rPr>
        <w:t>7</w:t>
      </w:r>
      <w:r w:rsidR="00B05DB7" w:rsidRPr="00B05DB7">
        <w:rPr>
          <w:rFonts w:ascii="Times New Roman" w:hAnsi="Times New Roman" w:cs="Times New Roman"/>
          <w:color w:val="000000"/>
          <w:sz w:val="24"/>
          <w:szCs w:val="24"/>
        </w:rPr>
        <w:t xml:space="preserve"> от 06.06.2016 года</w:t>
      </w:r>
      <w:r w:rsidRPr="00B26641">
        <w:rPr>
          <w:rFonts w:ascii="Times New Roman" w:hAnsi="Times New Roman" w:cs="Times New Roman"/>
          <w:sz w:val="24"/>
          <w:szCs w:val="24"/>
        </w:rPr>
        <w:t>.</w:t>
      </w:r>
    </w:p>
    <w:p w:rsidR="00B05DB7" w:rsidRPr="00B05DB7" w:rsidRDefault="00B26641" w:rsidP="00B05D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B05DB7">
        <w:rPr>
          <w:rFonts w:ascii="Times New Roman" w:hAnsi="Times New Roman" w:cs="Times New Roman"/>
          <w:sz w:val="24"/>
          <w:szCs w:val="24"/>
        </w:rPr>
        <w:t>Дополнить административный регламент пунк</w:t>
      </w:r>
      <w:r w:rsidR="007B4C7F">
        <w:rPr>
          <w:rFonts w:ascii="Times New Roman" w:hAnsi="Times New Roman" w:cs="Times New Roman"/>
          <w:sz w:val="24"/>
          <w:szCs w:val="24"/>
        </w:rPr>
        <w:t>том 2.1</w:t>
      </w:r>
      <w:r w:rsidR="001C7E40">
        <w:rPr>
          <w:rFonts w:ascii="Times New Roman" w:hAnsi="Times New Roman" w:cs="Times New Roman"/>
          <w:sz w:val="24"/>
          <w:szCs w:val="24"/>
        </w:rPr>
        <w:t>5</w:t>
      </w:r>
      <w:r w:rsidR="00B05DB7">
        <w:rPr>
          <w:rFonts w:ascii="Times New Roman" w:hAnsi="Times New Roman" w:cs="Times New Roman"/>
          <w:sz w:val="24"/>
          <w:szCs w:val="24"/>
        </w:rPr>
        <w:t xml:space="preserve">.11 следующего содержания: </w:t>
      </w:r>
      <w:r>
        <w:rPr>
          <w:rFonts w:ascii="Times New Roman" w:hAnsi="Times New Roman" w:cs="Times New Roman"/>
          <w:sz w:val="24"/>
          <w:szCs w:val="24"/>
        </w:rPr>
        <w:t xml:space="preserve"> </w:t>
      </w:r>
      <w:r w:rsidR="00B05DB7">
        <w:rPr>
          <w:rFonts w:ascii="Times New Roman" w:hAnsi="Times New Roman" w:cs="Times New Roman"/>
          <w:sz w:val="24"/>
          <w:szCs w:val="24"/>
        </w:rPr>
        <w:t>«</w:t>
      </w:r>
      <w:r w:rsidR="00B05DB7" w:rsidRPr="00B05DB7">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lastRenderedPageBreak/>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26641" w:rsidRPr="00B26641"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w:t>
      </w:r>
      <w:proofErr w:type="gramStart"/>
      <w:r w:rsidRPr="00B05DB7">
        <w:rPr>
          <w:rFonts w:ascii="Times New Roman" w:hAnsi="Times New Roman" w:cs="Times New Roman"/>
          <w:sz w:val="24"/>
          <w:szCs w:val="24"/>
        </w:rPr>
        <w:t>ств дл</w:t>
      </w:r>
      <w:proofErr w:type="gramEnd"/>
      <w:r w:rsidRPr="00B05DB7">
        <w:rPr>
          <w:rFonts w:ascii="Times New Roman" w:hAnsi="Times New Roman" w:cs="Times New Roman"/>
          <w:sz w:val="24"/>
          <w:szCs w:val="24"/>
        </w:rPr>
        <w:t>я передвижения инвалида (костылей, ходунков)</w:t>
      </w:r>
      <w:r>
        <w:rPr>
          <w:rFonts w:ascii="Times New Roman" w:hAnsi="Times New Roman" w:cs="Times New Roman"/>
          <w:sz w:val="24"/>
          <w:szCs w:val="24"/>
        </w:rPr>
        <w:t>»</w:t>
      </w:r>
      <w:r w:rsidRPr="00B05DB7">
        <w:rPr>
          <w:rFonts w:ascii="Times New Roman" w:hAnsi="Times New Roman" w:cs="Times New Roman"/>
          <w:sz w:val="24"/>
          <w:szCs w:val="24"/>
        </w:rPr>
        <w:t>.</w:t>
      </w:r>
    </w:p>
    <w:p w:rsidR="002C72F5" w:rsidRPr="00B26641" w:rsidRDefault="00B26641" w:rsidP="00781DAF">
      <w:pPr>
        <w:spacing w:after="0" w:line="240" w:lineRule="auto"/>
        <w:ind w:firstLine="708"/>
        <w:jc w:val="both"/>
        <w:rPr>
          <w:rFonts w:ascii="Times New Roman" w:hAnsi="Times New Roman" w:cs="Times New Roman"/>
          <w:sz w:val="24"/>
          <w:szCs w:val="24"/>
        </w:rPr>
      </w:pPr>
      <w:r>
        <w:rPr>
          <w:rFonts w:ascii="Times New Roman" w:hAnsi="Times New Roman" w:cs="Times New Roman"/>
          <w:color w:val="231F20"/>
          <w:sz w:val="24"/>
          <w:szCs w:val="24"/>
        </w:rPr>
        <w:t>3</w:t>
      </w:r>
      <w:r w:rsidR="002C72F5" w:rsidRPr="00B26641">
        <w:rPr>
          <w:rFonts w:ascii="Times New Roman" w:hAnsi="Times New Roman" w:cs="Times New Roman"/>
          <w:color w:val="231F20"/>
          <w:sz w:val="24"/>
          <w:szCs w:val="24"/>
        </w:rPr>
        <w:t xml:space="preserve">. </w:t>
      </w:r>
      <w:r w:rsidRPr="00B26641">
        <w:rPr>
          <w:rFonts w:ascii="Times New Roman" w:hAnsi="Times New Roman" w:cs="Times New Roman"/>
          <w:color w:val="231F20"/>
          <w:sz w:val="24"/>
          <w:szCs w:val="24"/>
        </w:rPr>
        <w:t xml:space="preserve">Опубликовать (обнародовать) настоящее постановление в порядке, установленном Уставом </w:t>
      </w:r>
      <w:proofErr w:type="spellStart"/>
      <w:r w:rsidRPr="00B26641">
        <w:rPr>
          <w:rFonts w:ascii="Times New Roman" w:hAnsi="Times New Roman" w:cs="Times New Roman"/>
          <w:color w:val="231F20"/>
          <w:sz w:val="24"/>
          <w:szCs w:val="24"/>
        </w:rPr>
        <w:t>Форносовского</w:t>
      </w:r>
      <w:proofErr w:type="spellEnd"/>
      <w:r w:rsidRPr="00B26641">
        <w:rPr>
          <w:rFonts w:ascii="Times New Roman" w:hAnsi="Times New Roman" w:cs="Times New Roman"/>
          <w:color w:val="231F20"/>
          <w:sz w:val="24"/>
          <w:szCs w:val="24"/>
        </w:rPr>
        <w:t xml:space="preserve"> городского поселения </w:t>
      </w:r>
      <w:proofErr w:type="spellStart"/>
      <w:r w:rsidRPr="00B26641">
        <w:rPr>
          <w:rFonts w:ascii="Times New Roman" w:hAnsi="Times New Roman" w:cs="Times New Roman"/>
          <w:color w:val="231F20"/>
          <w:sz w:val="24"/>
          <w:szCs w:val="24"/>
        </w:rPr>
        <w:t>Тосненского</w:t>
      </w:r>
      <w:proofErr w:type="spellEnd"/>
      <w:r w:rsidRPr="00B26641">
        <w:rPr>
          <w:rFonts w:ascii="Times New Roman" w:hAnsi="Times New Roman" w:cs="Times New Roman"/>
          <w:color w:val="231F20"/>
          <w:sz w:val="24"/>
          <w:szCs w:val="24"/>
        </w:rPr>
        <w:t xml:space="preserve"> района Ленинградской области.</w:t>
      </w:r>
    </w:p>
    <w:p w:rsidR="002C72F5" w:rsidRPr="00B26641" w:rsidRDefault="00B26641" w:rsidP="00781DAF">
      <w:pPr>
        <w:tabs>
          <w:tab w:val="left" w:pos="993"/>
        </w:tabs>
        <w:spacing w:after="0" w:line="24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4</w:t>
      </w:r>
      <w:r w:rsidR="002C72F5" w:rsidRPr="00B26641">
        <w:rPr>
          <w:rFonts w:ascii="Times New Roman" w:hAnsi="Times New Roman" w:cs="Times New Roman"/>
          <w:color w:val="231F20"/>
          <w:sz w:val="24"/>
          <w:szCs w:val="24"/>
        </w:rPr>
        <w:t>. Настоящее постановление вступает в силу со дня его официального опубликования.</w:t>
      </w:r>
    </w:p>
    <w:p w:rsidR="002C72F5" w:rsidRPr="00B26641" w:rsidRDefault="00B26641" w:rsidP="00781DAF">
      <w:pPr>
        <w:tabs>
          <w:tab w:val="left" w:pos="993"/>
        </w:tabs>
        <w:spacing w:after="0" w:line="240" w:lineRule="auto"/>
        <w:ind w:firstLine="720"/>
        <w:jc w:val="both"/>
        <w:rPr>
          <w:rFonts w:ascii="Times New Roman" w:hAnsi="Times New Roman" w:cs="Times New Roman"/>
          <w:sz w:val="24"/>
          <w:szCs w:val="24"/>
        </w:rPr>
      </w:pPr>
      <w:r>
        <w:rPr>
          <w:rFonts w:ascii="Times New Roman" w:hAnsi="Times New Roman" w:cs="Times New Roman"/>
          <w:color w:val="231F20"/>
          <w:sz w:val="24"/>
          <w:szCs w:val="24"/>
        </w:rPr>
        <w:t>5</w:t>
      </w:r>
      <w:r w:rsidR="002C72F5" w:rsidRPr="00B26641">
        <w:rPr>
          <w:rFonts w:ascii="Times New Roman" w:hAnsi="Times New Roman" w:cs="Times New Roman"/>
          <w:color w:val="231F20"/>
          <w:sz w:val="24"/>
          <w:szCs w:val="24"/>
        </w:rPr>
        <w:t xml:space="preserve">. </w:t>
      </w:r>
      <w:proofErr w:type="gramStart"/>
      <w:r w:rsidR="002C72F5" w:rsidRPr="00B26641">
        <w:rPr>
          <w:rFonts w:ascii="Times New Roman" w:hAnsi="Times New Roman" w:cs="Times New Roman"/>
          <w:color w:val="231F20"/>
          <w:sz w:val="24"/>
          <w:szCs w:val="24"/>
        </w:rPr>
        <w:t>Контроль за</w:t>
      </w:r>
      <w:proofErr w:type="gramEnd"/>
      <w:r w:rsidR="002C72F5" w:rsidRPr="00B26641">
        <w:rPr>
          <w:rFonts w:ascii="Times New Roman" w:hAnsi="Times New Roman" w:cs="Times New Roman"/>
          <w:color w:val="231F20"/>
          <w:sz w:val="24"/>
          <w:szCs w:val="24"/>
        </w:rPr>
        <w:t xml:space="preserve"> исполнением постановления оставляю за собой.</w:t>
      </w:r>
      <w:r w:rsidR="002C72F5" w:rsidRPr="00B26641">
        <w:rPr>
          <w:rFonts w:ascii="Times New Roman" w:hAnsi="Times New Roman" w:cs="Times New Roman"/>
          <w:sz w:val="24"/>
          <w:szCs w:val="24"/>
        </w:rPr>
        <w:t xml:space="preserve"> </w:t>
      </w:r>
    </w:p>
    <w:p w:rsidR="002C72F5" w:rsidRPr="00B26641" w:rsidRDefault="002C72F5" w:rsidP="00781DAF">
      <w:pPr>
        <w:spacing w:line="360" w:lineRule="exact"/>
        <w:jc w:val="both"/>
        <w:rPr>
          <w:rFonts w:ascii="Times New Roman" w:hAnsi="Times New Roman" w:cs="Times New Roman"/>
          <w:sz w:val="24"/>
          <w:szCs w:val="24"/>
        </w:rPr>
      </w:pPr>
    </w:p>
    <w:p w:rsidR="002C72F5" w:rsidRPr="00B26641" w:rsidRDefault="002C72F5" w:rsidP="00781DAF">
      <w:pPr>
        <w:spacing w:line="360" w:lineRule="exact"/>
        <w:jc w:val="both"/>
        <w:rPr>
          <w:rFonts w:ascii="Times New Roman" w:hAnsi="Times New Roman" w:cs="Times New Roman"/>
          <w:sz w:val="24"/>
          <w:szCs w:val="24"/>
        </w:rPr>
      </w:pPr>
      <w:r w:rsidRPr="00B26641">
        <w:rPr>
          <w:rFonts w:ascii="Times New Roman" w:hAnsi="Times New Roman" w:cs="Times New Roman"/>
          <w:sz w:val="24"/>
          <w:szCs w:val="24"/>
        </w:rPr>
        <w:t xml:space="preserve">        </w:t>
      </w:r>
    </w:p>
    <w:p w:rsidR="002C72F5" w:rsidRPr="006F77CA" w:rsidRDefault="002C72F5" w:rsidP="00781DAF">
      <w:pPr>
        <w:rPr>
          <w:sz w:val="24"/>
          <w:szCs w:val="24"/>
        </w:rPr>
      </w:pPr>
      <w:r w:rsidRPr="00B26641">
        <w:rPr>
          <w:rFonts w:ascii="Times New Roman" w:hAnsi="Times New Roman" w:cs="Times New Roman"/>
          <w:sz w:val="24"/>
          <w:szCs w:val="24"/>
        </w:rPr>
        <w:t xml:space="preserve"> Глава администрации                                </w:t>
      </w:r>
      <w:r w:rsidR="00907479">
        <w:rPr>
          <w:rFonts w:ascii="Times New Roman" w:hAnsi="Times New Roman" w:cs="Times New Roman"/>
          <w:sz w:val="24"/>
          <w:szCs w:val="24"/>
        </w:rPr>
        <w:t xml:space="preserve">                 </w:t>
      </w:r>
      <w:bookmarkStart w:id="0" w:name="_GoBack"/>
      <w:bookmarkEnd w:id="0"/>
      <w:r w:rsidRPr="00B26641">
        <w:rPr>
          <w:rFonts w:ascii="Times New Roman" w:hAnsi="Times New Roman" w:cs="Times New Roman"/>
          <w:sz w:val="24"/>
          <w:szCs w:val="24"/>
        </w:rPr>
        <w:t xml:space="preserve">                               </w:t>
      </w:r>
      <w:r w:rsidR="00B26641">
        <w:rPr>
          <w:rFonts w:ascii="Times New Roman" w:hAnsi="Times New Roman" w:cs="Times New Roman"/>
          <w:sz w:val="24"/>
          <w:szCs w:val="24"/>
        </w:rPr>
        <w:t xml:space="preserve">         А.И. Семёнов</w:t>
      </w:r>
    </w:p>
    <w:p w:rsidR="002C72F5" w:rsidRDefault="002C72F5" w:rsidP="006F77CA">
      <w:pPr>
        <w:jc w:val="right"/>
        <w:rPr>
          <w:rFonts w:ascii="Times New Roman" w:hAnsi="Times New Roman" w:cs="Times New Roman"/>
          <w:sz w:val="24"/>
          <w:szCs w:val="24"/>
        </w:rPr>
      </w:pPr>
    </w:p>
    <w:p w:rsidR="00B26641" w:rsidRDefault="00B26641" w:rsidP="006F77CA">
      <w:pPr>
        <w:jc w:val="right"/>
        <w:rPr>
          <w:rFonts w:ascii="Times New Roman" w:hAnsi="Times New Roman" w:cs="Times New Roman"/>
          <w:sz w:val="24"/>
          <w:szCs w:val="24"/>
        </w:rPr>
      </w:pPr>
    </w:p>
    <w:sectPr w:rsidR="00B26641" w:rsidSect="001441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37"/>
    <w:rsid w:val="00021AB5"/>
    <w:rsid w:val="00082813"/>
    <w:rsid w:val="000A47C1"/>
    <w:rsid w:val="000A63B1"/>
    <w:rsid w:val="000D34C1"/>
    <w:rsid w:val="000F042E"/>
    <w:rsid w:val="00144167"/>
    <w:rsid w:val="001864D3"/>
    <w:rsid w:val="001C7E40"/>
    <w:rsid w:val="001D717A"/>
    <w:rsid w:val="002259E5"/>
    <w:rsid w:val="002522E9"/>
    <w:rsid w:val="00253E26"/>
    <w:rsid w:val="002C72F5"/>
    <w:rsid w:val="003155A4"/>
    <w:rsid w:val="00393606"/>
    <w:rsid w:val="0040251B"/>
    <w:rsid w:val="00413AB4"/>
    <w:rsid w:val="00455713"/>
    <w:rsid w:val="00493034"/>
    <w:rsid w:val="0049704B"/>
    <w:rsid w:val="004B492E"/>
    <w:rsid w:val="004E2F81"/>
    <w:rsid w:val="005032B3"/>
    <w:rsid w:val="00507F97"/>
    <w:rsid w:val="005142E9"/>
    <w:rsid w:val="005448D0"/>
    <w:rsid w:val="00546D03"/>
    <w:rsid w:val="005819B2"/>
    <w:rsid w:val="005E0962"/>
    <w:rsid w:val="00623FFD"/>
    <w:rsid w:val="006539DF"/>
    <w:rsid w:val="006F0EAC"/>
    <w:rsid w:val="006F77CA"/>
    <w:rsid w:val="00742441"/>
    <w:rsid w:val="007625C2"/>
    <w:rsid w:val="00777159"/>
    <w:rsid w:val="00781DAF"/>
    <w:rsid w:val="007B4C7F"/>
    <w:rsid w:val="007E0AFD"/>
    <w:rsid w:val="00834637"/>
    <w:rsid w:val="00835398"/>
    <w:rsid w:val="00905EE0"/>
    <w:rsid w:val="00907479"/>
    <w:rsid w:val="0091304E"/>
    <w:rsid w:val="00956DAF"/>
    <w:rsid w:val="00973D38"/>
    <w:rsid w:val="00984F0B"/>
    <w:rsid w:val="00A12E84"/>
    <w:rsid w:val="00A42EC9"/>
    <w:rsid w:val="00A81950"/>
    <w:rsid w:val="00AA0FB2"/>
    <w:rsid w:val="00AB572D"/>
    <w:rsid w:val="00AE6A97"/>
    <w:rsid w:val="00B05DB7"/>
    <w:rsid w:val="00B07BDC"/>
    <w:rsid w:val="00B26641"/>
    <w:rsid w:val="00B32CC1"/>
    <w:rsid w:val="00B40379"/>
    <w:rsid w:val="00B4777C"/>
    <w:rsid w:val="00B66D27"/>
    <w:rsid w:val="00B97167"/>
    <w:rsid w:val="00BA263C"/>
    <w:rsid w:val="00BB7102"/>
    <w:rsid w:val="00C942E8"/>
    <w:rsid w:val="00CC1ABD"/>
    <w:rsid w:val="00CC23E0"/>
    <w:rsid w:val="00CF5A4B"/>
    <w:rsid w:val="00CF7099"/>
    <w:rsid w:val="00D339D8"/>
    <w:rsid w:val="00DE7F85"/>
    <w:rsid w:val="00DF695F"/>
    <w:rsid w:val="00E862FD"/>
    <w:rsid w:val="00EA5BAB"/>
    <w:rsid w:val="00F71EEA"/>
    <w:rsid w:val="00FE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6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637"/>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rsid w:val="00834637"/>
    <w:rPr>
      <w:color w:val="0000FF"/>
      <w:u w:val="single"/>
    </w:rPr>
  </w:style>
  <w:style w:type="character" w:styleId="a5">
    <w:name w:val="FollowedHyperlink"/>
    <w:basedOn w:val="a0"/>
    <w:uiPriority w:val="99"/>
    <w:semiHidden/>
    <w:rsid w:val="00834637"/>
    <w:rPr>
      <w:color w:val="800080"/>
      <w:u w:val="single"/>
    </w:rPr>
  </w:style>
  <w:style w:type="paragraph" w:styleId="a6">
    <w:name w:val="Balloon Text"/>
    <w:basedOn w:val="a"/>
    <w:link w:val="a7"/>
    <w:uiPriority w:val="99"/>
    <w:semiHidden/>
    <w:rsid w:val="00834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34637"/>
    <w:rPr>
      <w:rFonts w:ascii="Tahoma" w:hAnsi="Tahoma" w:cs="Tahoma"/>
      <w:sz w:val="16"/>
      <w:szCs w:val="16"/>
    </w:rPr>
  </w:style>
  <w:style w:type="paragraph" w:customStyle="1" w:styleId="ConsPlusNonformat">
    <w:name w:val="ConsPlusNonformat"/>
    <w:uiPriority w:val="99"/>
    <w:rsid w:val="00A42EC9"/>
    <w:pPr>
      <w:widowControl w:val="0"/>
      <w:autoSpaceDE w:val="0"/>
      <w:autoSpaceDN w:val="0"/>
      <w:adjustRightInd w:val="0"/>
    </w:pPr>
    <w:rPr>
      <w:rFonts w:ascii="Courier New" w:hAnsi="Courier New" w:cs="Courier New"/>
      <w:sz w:val="20"/>
      <w:szCs w:val="20"/>
    </w:rPr>
  </w:style>
  <w:style w:type="table" w:styleId="a8">
    <w:name w:val="Table Grid"/>
    <w:basedOn w:val="a1"/>
    <w:uiPriority w:val="99"/>
    <w:rsid w:val="000D34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laceholder Text"/>
    <w:basedOn w:val="a0"/>
    <w:uiPriority w:val="99"/>
    <w:semiHidden/>
    <w:rsid w:val="00BA263C"/>
    <w:rPr>
      <w:color w:val="808080"/>
    </w:rPr>
  </w:style>
  <w:style w:type="character" w:styleId="aa">
    <w:name w:val="Strong"/>
    <w:basedOn w:val="a0"/>
    <w:uiPriority w:val="99"/>
    <w:qFormat/>
    <w:locked/>
    <w:rsid w:val="00781DAF"/>
    <w:rPr>
      <w:b/>
      <w:bCs/>
    </w:rPr>
  </w:style>
  <w:style w:type="character" w:customStyle="1" w:styleId="ab">
    <w:name w:val="Основной текст с отступом Знак"/>
    <w:basedOn w:val="a0"/>
    <w:link w:val="ac"/>
    <w:uiPriority w:val="99"/>
    <w:locked/>
    <w:rsid w:val="00781DAF"/>
    <w:rPr>
      <w:rFonts w:ascii="Times New Roman CYR" w:eastAsia="Times New Roman" w:hAnsi="Times New Roman CYR" w:cs="Times New Roman CYR"/>
      <w:lang w:val="ru-RU" w:eastAsia="ru-RU"/>
    </w:rPr>
  </w:style>
  <w:style w:type="paragraph" w:styleId="ac">
    <w:name w:val="Body Text Indent"/>
    <w:basedOn w:val="a"/>
    <w:link w:val="ab"/>
    <w:uiPriority w:val="99"/>
    <w:rsid w:val="00781DAF"/>
    <w:pPr>
      <w:spacing w:after="0" w:line="240" w:lineRule="auto"/>
      <w:ind w:firstLine="709"/>
      <w:jc w:val="both"/>
    </w:pPr>
    <w:rPr>
      <w:rFonts w:ascii="Times New Roman CYR" w:hAnsi="Times New Roman CYR" w:cs="Times New Roman CYR"/>
      <w:sz w:val="20"/>
      <w:szCs w:val="20"/>
    </w:rPr>
  </w:style>
  <w:style w:type="character" w:customStyle="1" w:styleId="BodyTextIndentChar">
    <w:name w:val="Body Text Indent Char"/>
    <w:basedOn w:val="a0"/>
    <w:uiPriority w:val="99"/>
    <w:semiHidden/>
    <w:rsid w:val="00C52331"/>
    <w:rPr>
      <w:rFonts w:cs="Calibri"/>
    </w:rPr>
  </w:style>
  <w:style w:type="paragraph" w:styleId="ad">
    <w:name w:val="Body Text"/>
    <w:basedOn w:val="a"/>
    <w:link w:val="ae"/>
    <w:uiPriority w:val="99"/>
    <w:rsid w:val="00781DAF"/>
    <w:pPr>
      <w:suppressAutoHyphens/>
      <w:spacing w:after="120" w:line="240" w:lineRule="auto"/>
    </w:pPr>
    <w:rPr>
      <w:rFonts w:ascii="Times New Roman" w:hAnsi="Times New Roman" w:cs="Times New Roman"/>
      <w:sz w:val="20"/>
      <w:szCs w:val="20"/>
      <w:lang w:eastAsia="ar-SA"/>
    </w:rPr>
  </w:style>
  <w:style w:type="character" w:customStyle="1" w:styleId="ae">
    <w:name w:val="Основной текст Знак"/>
    <w:basedOn w:val="a0"/>
    <w:link w:val="ad"/>
    <w:uiPriority w:val="99"/>
    <w:semiHidden/>
    <w:rsid w:val="00C52331"/>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6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637"/>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rsid w:val="00834637"/>
    <w:rPr>
      <w:color w:val="0000FF"/>
      <w:u w:val="single"/>
    </w:rPr>
  </w:style>
  <w:style w:type="character" w:styleId="a5">
    <w:name w:val="FollowedHyperlink"/>
    <w:basedOn w:val="a0"/>
    <w:uiPriority w:val="99"/>
    <w:semiHidden/>
    <w:rsid w:val="00834637"/>
    <w:rPr>
      <w:color w:val="800080"/>
      <w:u w:val="single"/>
    </w:rPr>
  </w:style>
  <w:style w:type="paragraph" w:styleId="a6">
    <w:name w:val="Balloon Text"/>
    <w:basedOn w:val="a"/>
    <w:link w:val="a7"/>
    <w:uiPriority w:val="99"/>
    <w:semiHidden/>
    <w:rsid w:val="00834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34637"/>
    <w:rPr>
      <w:rFonts w:ascii="Tahoma" w:hAnsi="Tahoma" w:cs="Tahoma"/>
      <w:sz w:val="16"/>
      <w:szCs w:val="16"/>
    </w:rPr>
  </w:style>
  <w:style w:type="paragraph" w:customStyle="1" w:styleId="ConsPlusNonformat">
    <w:name w:val="ConsPlusNonformat"/>
    <w:uiPriority w:val="99"/>
    <w:rsid w:val="00A42EC9"/>
    <w:pPr>
      <w:widowControl w:val="0"/>
      <w:autoSpaceDE w:val="0"/>
      <w:autoSpaceDN w:val="0"/>
      <w:adjustRightInd w:val="0"/>
    </w:pPr>
    <w:rPr>
      <w:rFonts w:ascii="Courier New" w:hAnsi="Courier New" w:cs="Courier New"/>
      <w:sz w:val="20"/>
      <w:szCs w:val="20"/>
    </w:rPr>
  </w:style>
  <w:style w:type="table" w:styleId="a8">
    <w:name w:val="Table Grid"/>
    <w:basedOn w:val="a1"/>
    <w:uiPriority w:val="99"/>
    <w:rsid w:val="000D34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laceholder Text"/>
    <w:basedOn w:val="a0"/>
    <w:uiPriority w:val="99"/>
    <w:semiHidden/>
    <w:rsid w:val="00BA263C"/>
    <w:rPr>
      <w:color w:val="808080"/>
    </w:rPr>
  </w:style>
  <w:style w:type="character" w:styleId="aa">
    <w:name w:val="Strong"/>
    <w:basedOn w:val="a0"/>
    <w:uiPriority w:val="99"/>
    <w:qFormat/>
    <w:locked/>
    <w:rsid w:val="00781DAF"/>
    <w:rPr>
      <w:b/>
      <w:bCs/>
    </w:rPr>
  </w:style>
  <w:style w:type="character" w:customStyle="1" w:styleId="ab">
    <w:name w:val="Основной текст с отступом Знак"/>
    <w:basedOn w:val="a0"/>
    <w:link w:val="ac"/>
    <w:uiPriority w:val="99"/>
    <w:locked/>
    <w:rsid w:val="00781DAF"/>
    <w:rPr>
      <w:rFonts w:ascii="Times New Roman CYR" w:eastAsia="Times New Roman" w:hAnsi="Times New Roman CYR" w:cs="Times New Roman CYR"/>
      <w:lang w:val="ru-RU" w:eastAsia="ru-RU"/>
    </w:rPr>
  </w:style>
  <w:style w:type="paragraph" w:styleId="ac">
    <w:name w:val="Body Text Indent"/>
    <w:basedOn w:val="a"/>
    <w:link w:val="ab"/>
    <w:uiPriority w:val="99"/>
    <w:rsid w:val="00781DAF"/>
    <w:pPr>
      <w:spacing w:after="0" w:line="240" w:lineRule="auto"/>
      <w:ind w:firstLine="709"/>
      <w:jc w:val="both"/>
    </w:pPr>
    <w:rPr>
      <w:rFonts w:ascii="Times New Roman CYR" w:hAnsi="Times New Roman CYR" w:cs="Times New Roman CYR"/>
      <w:sz w:val="20"/>
      <w:szCs w:val="20"/>
    </w:rPr>
  </w:style>
  <w:style w:type="character" w:customStyle="1" w:styleId="BodyTextIndentChar">
    <w:name w:val="Body Text Indent Char"/>
    <w:basedOn w:val="a0"/>
    <w:uiPriority w:val="99"/>
    <w:semiHidden/>
    <w:rsid w:val="00C52331"/>
    <w:rPr>
      <w:rFonts w:cs="Calibri"/>
    </w:rPr>
  </w:style>
  <w:style w:type="paragraph" w:styleId="ad">
    <w:name w:val="Body Text"/>
    <w:basedOn w:val="a"/>
    <w:link w:val="ae"/>
    <w:uiPriority w:val="99"/>
    <w:rsid w:val="00781DAF"/>
    <w:pPr>
      <w:suppressAutoHyphens/>
      <w:spacing w:after="120" w:line="240" w:lineRule="auto"/>
    </w:pPr>
    <w:rPr>
      <w:rFonts w:ascii="Times New Roman" w:hAnsi="Times New Roman" w:cs="Times New Roman"/>
      <w:sz w:val="20"/>
      <w:szCs w:val="20"/>
      <w:lang w:eastAsia="ar-SA"/>
    </w:rPr>
  </w:style>
  <w:style w:type="character" w:customStyle="1" w:styleId="ae">
    <w:name w:val="Основной текст Знак"/>
    <w:basedOn w:val="a0"/>
    <w:link w:val="ad"/>
    <w:uiPriority w:val="99"/>
    <w:semiHidden/>
    <w:rsid w:val="00C52331"/>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59850">
      <w:marLeft w:val="0"/>
      <w:marRight w:val="0"/>
      <w:marTop w:val="0"/>
      <w:marBottom w:val="0"/>
      <w:divBdr>
        <w:top w:val="none" w:sz="0" w:space="0" w:color="auto"/>
        <w:left w:val="none" w:sz="0" w:space="0" w:color="auto"/>
        <w:bottom w:val="none" w:sz="0" w:space="0" w:color="auto"/>
        <w:right w:val="none" w:sz="0" w:space="0" w:color="auto"/>
      </w:divBdr>
      <w:divsChild>
        <w:div w:id="900359839">
          <w:marLeft w:val="-28"/>
          <w:marRight w:val="0"/>
          <w:marTop w:val="0"/>
          <w:marBottom w:val="0"/>
          <w:divBdr>
            <w:top w:val="none" w:sz="0" w:space="0" w:color="auto"/>
            <w:left w:val="none" w:sz="0" w:space="0" w:color="auto"/>
            <w:bottom w:val="none" w:sz="0" w:space="0" w:color="auto"/>
            <w:right w:val="none" w:sz="0" w:space="0" w:color="auto"/>
          </w:divBdr>
        </w:div>
        <w:div w:id="900359840">
          <w:marLeft w:val="-28"/>
          <w:marRight w:val="0"/>
          <w:marTop w:val="0"/>
          <w:marBottom w:val="0"/>
          <w:divBdr>
            <w:top w:val="none" w:sz="0" w:space="0" w:color="auto"/>
            <w:left w:val="none" w:sz="0" w:space="0" w:color="auto"/>
            <w:bottom w:val="none" w:sz="0" w:space="0" w:color="auto"/>
            <w:right w:val="none" w:sz="0" w:space="0" w:color="auto"/>
          </w:divBdr>
        </w:div>
        <w:div w:id="900359841">
          <w:marLeft w:val="539"/>
          <w:marRight w:val="0"/>
          <w:marTop w:val="0"/>
          <w:marBottom w:val="0"/>
          <w:divBdr>
            <w:top w:val="none" w:sz="0" w:space="0" w:color="auto"/>
            <w:left w:val="none" w:sz="0" w:space="0" w:color="auto"/>
            <w:bottom w:val="none" w:sz="0" w:space="0" w:color="auto"/>
            <w:right w:val="none" w:sz="0" w:space="0" w:color="auto"/>
          </w:divBdr>
        </w:div>
        <w:div w:id="900359842">
          <w:marLeft w:val="-28"/>
          <w:marRight w:val="0"/>
          <w:marTop w:val="0"/>
          <w:marBottom w:val="0"/>
          <w:divBdr>
            <w:top w:val="none" w:sz="0" w:space="0" w:color="auto"/>
            <w:left w:val="none" w:sz="0" w:space="0" w:color="auto"/>
            <w:bottom w:val="none" w:sz="0" w:space="0" w:color="auto"/>
            <w:right w:val="none" w:sz="0" w:space="0" w:color="auto"/>
          </w:divBdr>
        </w:div>
        <w:div w:id="900359843">
          <w:marLeft w:val="-28"/>
          <w:marRight w:val="0"/>
          <w:marTop w:val="0"/>
          <w:marBottom w:val="0"/>
          <w:divBdr>
            <w:top w:val="none" w:sz="0" w:space="0" w:color="auto"/>
            <w:left w:val="none" w:sz="0" w:space="0" w:color="auto"/>
            <w:bottom w:val="none" w:sz="0" w:space="0" w:color="auto"/>
            <w:right w:val="none" w:sz="0" w:space="0" w:color="auto"/>
          </w:divBdr>
        </w:div>
        <w:div w:id="900359844">
          <w:marLeft w:val="-28"/>
          <w:marRight w:val="0"/>
          <w:marTop w:val="0"/>
          <w:marBottom w:val="0"/>
          <w:divBdr>
            <w:top w:val="none" w:sz="0" w:space="0" w:color="auto"/>
            <w:left w:val="none" w:sz="0" w:space="0" w:color="auto"/>
            <w:bottom w:val="none" w:sz="0" w:space="0" w:color="auto"/>
            <w:right w:val="none" w:sz="0" w:space="0" w:color="auto"/>
          </w:divBdr>
        </w:div>
        <w:div w:id="900359845">
          <w:marLeft w:val="539"/>
          <w:marRight w:val="0"/>
          <w:marTop w:val="0"/>
          <w:marBottom w:val="0"/>
          <w:divBdr>
            <w:top w:val="none" w:sz="0" w:space="0" w:color="auto"/>
            <w:left w:val="none" w:sz="0" w:space="0" w:color="auto"/>
            <w:bottom w:val="none" w:sz="0" w:space="0" w:color="auto"/>
            <w:right w:val="none" w:sz="0" w:space="0" w:color="auto"/>
          </w:divBdr>
        </w:div>
        <w:div w:id="900359846">
          <w:marLeft w:val="-70"/>
          <w:marRight w:val="0"/>
          <w:marTop w:val="0"/>
          <w:marBottom w:val="0"/>
          <w:divBdr>
            <w:top w:val="none" w:sz="0" w:space="0" w:color="auto"/>
            <w:left w:val="none" w:sz="0" w:space="0" w:color="auto"/>
            <w:bottom w:val="none" w:sz="0" w:space="0" w:color="auto"/>
            <w:right w:val="none" w:sz="0" w:space="0" w:color="auto"/>
          </w:divBdr>
        </w:div>
        <w:div w:id="900359847">
          <w:marLeft w:val="-28"/>
          <w:marRight w:val="0"/>
          <w:marTop w:val="0"/>
          <w:marBottom w:val="0"/>
          <w:divBdr>
            <w:top w:val="none" w:sz="0" w:space="0" w:color="auto"/>
            <w:left w:val="none" w:sz="0" w:space="0" w:color="auto"/>
            <w:bottom w:val="none" w:sz="0" w:space="0" w:color="auto"/>
            <w:right w:val="none" w:sz="0" w:space="0" w:color="auto"/>
          </w:divBdr>
        </w:div>
        <w:div w:id="900359848">
          <w:marLeft w:val="-28"/>
          <w:marRight w:val="0"/>
          <w:marTop w:val="0"/>
          <w:marBottom w:val="0"/>
          <w:divBdr>
            <w:top w:val="none" w:sz="0" w:space="0" w:color="auto"/>
            <w:left w:val="none" w:sz="0" w:space="0" w:color="auto"/>
            <w:bottom w:val="none" w:sz="0" w:space="0" w:color="auto"/>
            <w:right w:val="none" w:sz="0" w:space="0" w:color="auto"/>
          </w:divBdr>
        </w:div>
        <w:div w:id="900359849">
          <w:marLeft w:val="-28"/>
          <w:marRight w:val="0"/>
          <w:marTop w:val="0"/>
          <w:marBottom w:val="0"/>
          <w:divBdr>
            <w:top w:val="none" w:sz="0" w:space="0" w:color="auto"/>
            <w:left w:val="none" w:sz="0" w:space="0" w:color="auto"/>
            <w:bottom w:val="none" w:sz="0" w:space="0" w:color="auto"/>
            <w:right w:val="none" w:sz="0" w:space="0" w:color="auto"/>
          </w:divBdr>
        </w:div>
        <w:div w:id="900359851">
          <w:marLeft w:val="0"/>
          <w:marRight w:val="0"/>
          <w:marTop w:val="0"/>
          <w:marBottom w:val="0"/>
          <w:divBdr>
            <w:top w:val="none" w:sz="0" w:space="0" w:color="auto"/>
            <w:left w:val="none" w:sz="0" w:space="0" w:color="auto"/>
            <w:bottom w:val="none" w:sz="0" w:space="0" w:color="auto"/>
            <w:right w:val="none" w:sz="0" w:space="0" w:color="auto"/>
          </w:divBdr>
        </w:div>
        <w:div w:id="900359852">
          <w:marLeft w:val="-28"/>
          <w:marRight w:val="0"/>
          <w:marTop w:val="0"/>
          <w:marBottom w:val="0"/>
          <w:divBdr>
            <w:top w:val="none" w:sz="0" w:space="0" w:color="auto"/>
            <w:left w:val="none" w:sz="0" w:space="0" w:color="auto"/>
            <w:bottom w:val="none" w:sz="0" w:space="0" w:color="auto"/>
            <w:right w:val="none" w:sz="0" w:space="0" w:color="auto"/>
          </w:divBdr>
        </w:div>
      </w:divsChild>
    </w:div>
    <w:div w:id="900359853">
      <w:marLeft w:val="0"/>
      <w:marRight w:val="0"/>
      <w:marTop w:val="0"/>
      <w:marBottom w:val="0"/>
      <w:divBdr>
        <w:top w:val="none" w:sz="0" w:space="0" w:color="auto"/>
        <w:left w:val="none" w:sz="0" w:space="0" w:color="auto"/>
        <w:bottom w:val="none" w:sz="0" w:space="0" w:color="auto"/>
        <w:right w:val="none" w:sz="0" w:space="0" w:color="auto"/>
      </w:divBdr>
    </w:div>
    <w:div w:id="900359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Федоровское сельское поселение</vt:lpstr>
    </vt:vector>
  </TitlesOfParts>
  <Company>Reanimator Extreme Edition</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creator>Света</dc:creator>
  <cp:lastModifiedBy>user</cp:lastModifiedBy>
  <cp:revision>4</cp:revision>
  <cp:lastPrinted>2017-02-15T06:40:00Z</cp:lastPrinted>
  <dcterms:created xsi:type="dcterms:W3CDTF">2017-06-06T07:47:00Z</dcterms:created>
  <dcterms:modified xsi:type="dcterms:W3CDTF">2017-06-06T14:34:00Z</dcterms:modified>
</cp:coreProperties>
</file>